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1977" w14:textId="77777777" w:rsidR="005B5882" w:rsidRPr="000761E4" w:rsidRDefault="005B5882" w:rsidP="005B5882">
      <w:pPr>
        <w:jc w:val="center"/>
        <w:rPr>
          <w:rFonts w:ascii="Helvetica" w:hAnsi="Helvetica"/>
          <w:b/>
        </w:rPr>
      </w:pPr>
      <w:r w:rsidRPr="000761E4">
        <w:rPr>
          <w:rFonts w:ascii="Helvetica" w:hAnsi="Helvetica"/>
          <w:b/>
          <w:color w:val="800000"/>
        </w:rPr>
        <w:t>Soundwaves Network</w:t>
      </w:r>
      <w:r>
        <w:rPr>
          <w:rFonts w:ascii="Helvetica" w:hAnsi="Helvetica"/>
          <w:b/>
          <w:color w:val="800000"/>
        </w:rPr>
        <w:t xml:space="preserve"> SW</w:t>
      </w:r>
      <w:r w:rsidRPr="000761E4">
        <w:rPr>
          <w:rFonts w:ascii="Helvetica" w:hAnsi="Helvetica"/>
          <w:b/>
        </w:rPr>
        <w:t>: E</w:t>
      </w:r>
      <w:r>
        <w:rPr>
          <w:rFonts w:ascii="Helvetica" w:hAnsi="Helvetica"/>
          <w:b/>
        </w:rPr>
        <w:t>merging Early Childhood</w:t>
      </w:r>
      <w:r w:rsidRPr="000761E4">
        <w:rPr>
          <w:rFonts w:ascii="Helvetica" w:hAnsi="Helvetica"/>
          <w:b/>
        </w:rPr>
        <w:t xml:space="preserve"> Music Pr</w:t>
      </w:r>
      <w:r>
        <w:rPr>
          <w:rFonts w:ascii="Helvetica" w:hAnsi="Helvetica"/>
          <w:b/>
        </w:rPr>
        <w:t>actitioner</w:t>
      </w:r>
      <w:r w:rsidRPr="000761E4">
        <w:rPr>
          <w:rFonts w:ascii="Helvetica" w:hAnsi="Helvetica"/>
          <w:b/>
        </w:rPr>
        <w:t xml:space="preserve"> Expression of Interest</w:t>
      </w:r>
    </w:p>
    <w:p w14:paraId="4D85C5B8" w14:textId="77777777" w:rsidR="005B5882" w:rsidRPr="000761E4" w:rsidRDefault="005B5882" w:rsidP="005B5882">
      <w:pPr>
        <w:rPr>
          <w:rFonts w:ascii="Helvetica" w:hAnsi="Helvetica"/>
        </w:rPr>
      </w:pPr>
    </w:p>
    <w:tbl>
      <w:tblPr>
        <w:tblStyle w:val="TableGrid"/>
        <w:tblW w:w="0" w:type="auto"/>
        <w:tblLook w:val="01E0" w:firstRow="1" w:lastRow="1" w:firstColumn="1" w:lastColumn="1" w:noHBand="0" w:noVBand="0"/>
      </w:tblPr>
      <w:tblGrid>
        <w:gridCol w:w="1851"/>
        <w:gridCol w:w="6439"/>
      </w:tblGrid>
      <w:tr w:rsidR="005B5882" w:rsidRPr="000761E4" w14:paraId="165D046A" w14:textId="77777777" w:rsidTr="00C124F9">
        <w:tc>
          <w:tcPr>
            <w:tcW w:w="2088" w:type="dxa"/>
          </w:tcPr>
          <w:p w14:paraId="1FFEF55E" w14:textId="77777777" w:rsidR="005B5882" w:rsidRPr="000761E4" w:rsidRDefault="005B5882" w:rsidP="00C124F9">
            <w:pPr>
              <w:rPr>
                <w:rFonts w:ascii="Helvetica" w:hAnsi="Helvetica"/>
                <w:sz w:val="24"/>
                <w:szCs w:val="24"/>
              </w:rPr>
            </w:pPr>
            <w:r w:rsidRPr="000761E4">
              <w:rPr>
                <w:rFonts w:ascii="Helvetica" w:hAnsi="Helvetica"/>
                <w:sz w:val="24"/>
                <w:szCs w:val="24"/>
              </w:rPr>
              <w:t>Name</w:t>
            </w:r>
          </w:p>
        </w:tc>
        <w:tc>
          <w:tcPr>
            <w:tcW w:w="7920" w:type="dxa"/>
          </w:tcPr>
          <w:p w14:paraId="1317E29B" w14:textId="77777777" w:rsidR="005B5882" w:rsidRPr="000761E4" w:rsidRDefault="005B5882" w:rsidP="00C124F9">
            <w:pPr>
              <w:rPr>
                <w:rFonts w:ascii="Helvetica" w:hAnsi="Helvetica"/>
                <w:sz w:val="24"/>
                <w:szCs w:val="24"/>
              </w:rPr>
            </w:pPr>
          </w:p>
        </w:tc>
      </w:tr>
    </w:tbl>
    <w:p w14:paraId="097F2184" w14:textId="77777777" w:rsidR="005B5882" w:rsidRPr="000761E4" w:rsidRDefault="005B5882" w:rsidP="005B5882">
      <w:pPr>
        <w:rPr>
          <w:rFonts w:ascii="Helvetica" w:hAnsi="Helvetica"/>
        </w:rPr>
      </w:pPr>
    </w:p>
    <w:tbl>
      <w:tblPr>
        <w:tblStyle w:val="TableGrid"/>
        <w:tblW w:w="0" w:type="auto"/>
        <w:tblLook w:val="01E0" w:firstRow="1" w:lastRow="1" w:firstColumn="1" w:lastColumn="1" w:noHBand="0" w:noVBand="0"/>
      </w:tblPr>
      <w:tblGrid>
        <w:gridCol w:w="1938"/>
        <w:gridCol w:w="6352"/>
      </w:tblGrid>
      <w:tr w:rsidR="005B5882" w:rsidRPr="000761E4" w14:paraId="5BC3AD44" w14:textId="77777777" w:rsidTr="00C124F9">
        <w:tc>
          <w:tcPr>
            <w:tcW w:w="2088" w:type="dxa"/>
          </w:tcPr>
          <w:p w14:paraId="6D35719C" w14:textId="77777777" w:rsidR="005B5882" w:rsidRPr="000761E4" w:rsidRDefault="005B5882" w:rsidP="00C124F9">
            <w:pPr>
              <w:rPr>
                <w:rFonts w:ascii="Helvetica" w:hAnsi="Helvetica"/>
                <w:sz w:val="24"/>
                <w:szCs w:val="24"/>
              </w:rPr>
            </w:pPr>
            <w:r w:rsidRPr="000761E4">
              <w:rPr>
                <w:rFonts w:ascii="Helvetica" w:hAnsi="Helvetica"/>
                <w:sz w:val="24"/>
                <w:szCs w:val="24"/>
              </w:rPr>
              <w:t>Email</w:t>
            </w:r>
          </w:p>
        </w:tc>
        <w:tc>
          <w:tcPr>
            <w:tcW w:w="7920" w:type="dxa"/>
          </w:tcPr>
          <w:p w14:paraId="36545167" w14:textId="77777777" w:rsidR="005B5882" w:rsidRPr="000761E4" w:rsidRDefault="005B5882" w:rsidP="00C124F9">
            <w:pPr>
              <w:rPr>
                <w:rFonts w:ascii="Helvetica" w:hAnsi="Helvetica"/>
                <w:sz w:val="24"/>
                <w:szCs w:val="24"/>
              </w:rPr>
            </w:pPr>
          </w:p>
        </w:tc>
      </w:tr>
      <w:tr w:rsidR="005B5882" w:rsidRPr="000761E4" w14:paraId="4C03C2A2" w14:textId="77777777" w:rsidTr="00C124F9">
        <w:tc>
          <w:tcPr>
            <w:tcW w:w="2088" w:type="dxa"/>
          </w:tcPr>
          <w:p w14:paraId="7CDAE32A" w14:textId="77777777" w:rsidR="005B5882" w:rsidRPr="000761E4" w:rsidRDefault="005B5882" w:rsidP="00C124F9">
            <w:pPr>
              <w:rPr>
                <w:rFonts w:ascii="Helvetica" w:hAnsi="Helvetica"/>
                <w:sz w:val="24"/>
                <w:szCs w:val="24"/>
              </w:rPr>
            </w:pPr>
            <w:r w:rsidRPr="000761E4">
              <w:rPr>
                <w:rFonts w:ascii="Helvetica" w:hAnsi="Helvetica"/>
                <w:sz w:val="24"/>
                <w:szCs w:val="24"/>
              </w:rPr>
              <w:t>Telephone</w:t>
            </w:r>
          </w:p>
        </w:tc>
        <w:tc>
          <w:tcPr>
            <w:tcW w:w="7920" w:type="dxa"/>
          </w:tcPr>
          <w:p w14:paraId="7449BDD0" w14:textId="77777777" w:rsidR="005B5882" w:rsidRPr="000761E4" w:rsidRDefault="005B5882" w:rsidP="00C124F9">
            <w:pPr>
              <w:rPr>
                <w:rFonts w:ascii="Helvetica" w:hAnsi="Helvetica"/>
                <w:sz w:val="24"/>
                <w:szCs w:val="24"/>
              </w:rPr>
            </w:pPr>
          </w:p>
        </w:tc>
      </w:tr>
      <w:tr w:rsidR="005B5882" w:rsidRPr="000761E4" w14:paraId="53D0979E" w14:textId="77777777" w:rsidTr="00C124F9">
        <w:trPr>
          <w:trHeight w:val="366"/>
        </w:trPr>
        <w:tc>
          <w:tcPr>
            <w:tcW w:w="2088" w:type="dxa"/>
          </w:tcPr>
          <w:p w14:paraId="474E943F" w14:textId="77777777" w:rsidR="005B5882" w:rsidRPr="000761E4" w:rsidRDefault="005B5882" w:rsidP="00C124F9">
            <w:pPr>
              <w:rPr>
                <w:rFonts w:ascii="Helvetica" w:hAnsi="Helvetica"/>
                <w:sz w:val="24"/>
                <w:szCs w:val="24"/>
              </w:rPr>
            </w:pPr>
            <w:r w:rsidRPr="000761E4">
              <w:rPr>
                <w:rFonts w:ascii="Helvetica" w:hAnsi="Helvetica"/>
                <w:sz w:val="24"/>
                <w:szCs w:val="24"/>
              </w:rPr>
              <w:t>Address</w:t>
            </w:r>
          </w:p>
        </w:tc>
        <w:tc>
          <w:tcPr>
            <w:tcW w:w="7920" w:type="dxa"/>
          </w:tcPr>
          <w:p w14:paraId="2C9A1519" w14:textId="77777777" w:rsidR="005B5882" w:rsidRPr="000761E4" w:rsidRDefault="005B5882" w:rsidP="00C124F9">
            <w:pPr>
              <w:rPr>
                <w:rFonts w:ascii="Helvetica" w:hAnsi="Helvetica"/>
                <w:sz w:val="24"/>
                <w:szCs w:val="24"/>
              </w:rPr>
            </w:pPr>
          </w:p>
          <w:p w14:paraId="2E281C40" w14:textId="77777777" w:rsidR="005B5882" w:rsidRPr="000761E4" w:rsidRDefault="005B5882" w:rsidP="00C124F9">
            <w:pPr>
              <w:rPr>
                <w:rFonts w:ascii="Helvetica" w:hAnsi="Helvetica"/>
                <w:sz w:val="24"/>
                <w:szCs w:val="24"/>
              </w:rPr>
            </w:pPr>
          </w:p>
        </w:tc>
      </w:tr>
    </w:tbl>
    <w:p w14:paraId="04557679" w14:textId="77777777" w:rsidR="005B5882" w:rsidRPr="000761E4" w:rsidRDefault="005B5882" w:rsidP="005B5882">
      <w:pPr>
        <w:rPr>
          <w:rFonts w:ascii="Helvetica" w:hAnsi="Helvetica"/>
        </w:rPr>
      </w:pPr>
    </w:p>
    <w:p w14:paraId="5DAEACEA" w14:textId="77777777" w:rsidR="005B5882" w:rsidRPr="000761E4" w:rsidRDefault="005B5882" w:rsidP="005B5882">
      <w:pPr>
        <w:rPr>
          <w:rFonts w:ascii="Helvetica" w:hAnsi="Helvetica"/>
        </w:rPr>
      </w:pPr>
    </w:p>
    <w:tbl>
      <w:tblPr>
        <w:tblStyle w:val="TableGrid"/>
        <w:tblW w:w="0" w:type="auto"/>
        <w:tblLook w:val="01E0" w:firstRow="1" w:lastRow="1" w:firstColumn="1" w:lastColumn="1" w:noHBand="0" w:noVBand="0"/>
      </w:tblPr>
      <w:tblGrid>
        <w:gridCol w:w="8290"/>
      </w:tblGrid>
      <w:tr w:rsidR="005B5882" w:rsidRPr="000761E4" w14:paraId="6F5B6589" w14:textId="77777777" w:rsidTr="00C124F9">
        <w:tc>
          <w:tcPr>
            <w:tcW w:w="10116" w:type="dxa"/>
          </w:tcPr>
          <w:p w14:paraId="112C6640" w14:textId="77777777" w:rsidR="005B5882" w:rsidRPr="000761E4" w:rsidRDefault="005B5882" w:rsidP="00C124F9">
            <w:pPr>
              <w:pStyle w:val="NormalWeb"/>
              <w:shd w:val="clear" w:color="auto" w:fill="FFFFFF" w:themeFill="background1"/>
              <w:rPr>
                <w:rFonts w:ascii="Helvetica" w:hAnsi="Helvetica"/>
                <w:sz w:val="24"/>
                <w:szCs w:val="24"/>
              </w:rPr>
            </w:pPr>
            <w:r w:rsidRPr="1E65A7B3">
              <w:rPr>
                <w:rFonts w:ascii="Helvetica" w:hAnsi="Helvetica"/>
                <w:sz w:val="24"/>
                <w:szCs w:val="24"/>
              </w:rPr>
              <w:t xml:space="preserve">Please tell us why you are interested in this professional development opportunity and what you hope to gain from this opportunity. Do you have any previous experience in music relevant to this role? Are you interested in studying on the CME:EC course? </w:t>
            </w:r>
          </w:p>
        </w:tc>
      </w:tr>
      <w:tr w:rsidR="005B5882" w:rsidRPr="000761E4" w14:paraId="60BD4BEE" w14:textId="77777777" w:rsidTr="00C124F9">
        <w:trPr>
          <w:trHeight w:val="2067"/>
        </w:trPr>
        <w:tc>
          <w:tcPr>
            <w:tcW w:w="10116" w:type="dxa"/>
          </w:tcPr>
          <w:p w14:paraId="20533321" w14:textId="77777777" w:rsidR="005B5882" w:rsidRPr="000761E4" w:rsidRDefault="005B5882" w:rsidP="00C124F9">
            <w:pPr>
              <w:rPr>
                <w:rFonts w:ascii="Helvetica" w:hAnsi="Helvetica"/>
                <w:sz w:val="24"/>
                <w:szCs w:val="24"/>
              </w:rPr>
            </w:pPr>
          </w:p>
          <w:p w14:paraId="32DD444B" w14:textId="77777777" w:rsidR="005B5882" w:rsidRPr="000761E4" w:rsidRDefault="005B5882" w:rsidP="00C124F9">
            <w:pPr>
              <w:rPr>
                <w:rFonts w:ascii="Helvetica" w:hAnsi="Helvetica"/>
                <w:sz w:val="24"/>
                <w:szCs w:val="24"/>
              </w:rPr>
            </w:pPr>
          </w:p>
          <w:p w14:paraId="6D91B9C6" w14:textId="77777777" w:rsidR="005B5882" w:rsidRPr="000761E4" w:rsidRDefault="005B5882" w:rsidP="00C124F9">
            <w:pPr>
              <w:rPr>
                <w:rFonts w:ascii="Helvetica" w:hAnsi="Helvetica"/>
                <w:sz w:val="24"/>
                <w:szCs w:val="24"/>
              </w:rPr>
            </w:pPr>
          </w:p>
          <w:p w14:paraId="0A90DA8B" w14:textId="77777777" w:rsidR="005B5882" w:rsidRPr="000761E4" w:rsidRDefault="005B5882" w:rsidP="00C124F9">
            <w:pPr>
              <w:rPr>
                <w:rFonts w:ascii="Helvetica" w:hAnsi="Helvetica"/>
                <w:sz w:val="24"/>
                <w:szCs w:val="24"/>
              </w:rPr>
            </w:pPr>
          </w:p>
          <w:p w14:paraId="721CB27A" w14:textId="77777777" w:rsidR="005B5882" w:rsidRPr="000761E4" w:rsidRDefault="005B5882" w:rsidP="00C124F9">
            <w:pPr>
              <w:rPr>
                <w:rFonts w:ascii="Helvetica" w:hAnsi="Helvetica"/>
                <w:sz w:val="24"/>
                <w:szCs w:val="24"/>
              </w:rPr>
            </w:pPr>
          </w:p>
          <w:p w14:paraId="51F7E410" w14:textId="77777777" w:rsidR="005B5882" w:rsidRPr="000761E4" w:rsidRDefault="005B5882" w:rsidP="00C124F9">
            <w:pPr>
              <w:rPr>
                <w:rFonts w:ascii="Helvetica" w:hAnsi="Helvetica"/>
                <w:sz w:val="24"/>
                <w:szCs w:val="24"/>
              </w:rPr>
            </w:pPr>
          </w:p>
          <w:p w14:paraId="2DF50976" w14:textId="77777777" w:rsidR="005B5882" w:rsidRPr="000761E4" w:rsidRDefault="005B5882" w:rsidP="00C124F9">
            <w:pPr>
              <w:rPr>
                <w:rFonts w:ascii="Helvetica" w:hAnsi="Helvetica"/>
                <w:sz w:val="24"/>
                <w:szCs w:val="24"/>
              </w:rPr>
            </w:pPr>
          </w:p>
          <w:p w14:paraId="2C78D0EE" w14:textId="77777777" w:rsidR="005B5882" w:rsidRPr="000761E4" w:rsidRDefault="005B5882" w:rsidP="00C124F9">
            <w:pPr>
              <w:rPr>
                <w:rFonts w:ascii="Helvetica" w:hAnsi="Helvetica"/>
                <w:sz w:val="24"/>
                <w:szCs w:val="24"/>
              </w:rPr>
            </w:pPr>
          </w:p>
          <w:p w14:paraId="31F404DE" w14:textId="77777777" w:rsidR="005B5882" w:rsidRPr="000761E4" w:rsidRDefault="005B5882" w:rsidP="00C124F9">
            <w:pPr>
              <w:rPr>
                <w:rFonts w:ascii="Helvetica" w:hAnsi="Helvetica"/>
                <w:sz w:val="24"/>
                <w:szCs w:val="24"/>
              </w:rPr>
            </w:pPr>
          </w:p>
          <w:p w14:paraId="796B7A48" w14:textId="77777777" w:rsidR="005B5882" w:rsidRPr="000761E4" w:rsidRDefault="005B5882" w:rsidP="00C124F9">
            <w:pPr>
              <w:rPr>
                <w:rFonts w:ascii="Helvetica" w:hAnsi="Helvetica"/>
                <w:sz w:val="24"/>
                <w:szCs w:val="24"/>
              </w:rPr>
            </w:pPr>
          </w:p>
          <w:p w14:paraId="2B3F20DB" w14:textId="77777777" w:rsidR="005B5882" w:rsidRPr="000761E4" w:rsidRDefault="005B5882" w:rsidP="00C124F9">
            <w:pPr>
              <w:rPr>
                <w:rFonts w:ascii="Helvetica" w:hAnsi="Helvetica"/>
                <w:sz w:val="24"/>
                <w:szCs w:val="24"/>
              </w:rPr>
            </w:pPr>
          </w:p>
          <w:p w14:paraId="2FDC3F69" w14:textId="77777777" w:rsidR="005B5882" w:rsidRPr="000761E4" w:rsidRDefault="005B5882" w:rsidP="00C124F9">
            <w:pPr>
              <w:rPr>
                <w:rFonts w:ascii="Helvetica" w:hAnsi="Helvetica"/>
                <w:sz w:val="24"/>
                <w:szCs w:val="24"/>
              </w:rPr>
            </w:pPr>
          </w:p>
          <w:p w14:paraId="2F796E6C" w14:textId="77777777" w:rsidR="005B5882" w:rsidRPr="000761E4" w:rsidRDefault="005B5882" w:rsidP="00C124F9">
            <w:pPr>
              <w:rPr>
                <w:rFonts w:ascii="Helvetica" w:hAnsi="Helvetica"/>
                <w:sz w:val="24"/>
                <w:szCs w:val="24"/>
              </w:rPr>
            </w:pPr>
          </w:p>
          <w:p w14:paraId="608DDF74" w14:textId="77777777" w:rsidR="005B5882" w:rsidRPr="000761E4" w:rsidRDefault="005B5882" w:rsidP="00C124F9">
            <w:pPr>
              <w:rPr>
                <w:rFonts w:ascii="Helvetica" w:hAnsi="Helvetica"/>
                <w:sz w:val="24"/>
                <w:szCs w:val="24"/>
              </w:rPr>
            </w:pPr>
          </w:p>
          <w:p w14:paraId="3DC24426" w14:textId="77777777" w:rsidR="005B5882" w:rsidRPr="000761E4" w:rsidRDefault="005B5882" w:rsidP="00C124F9">
            <w:pPr>
              <w:rPr>
                <w:rFonts w:ascii="Helvetica" w:hAnsi="Helvetica"/>
                <w:sz w:val="24"/>
                <w:szCs w:val="24"/>
              </w:rPr>
            </w:pPr>
          </w:p>
        </w:tc>
      </w:tr>
    </w:tbl>
    <w:p w14:paraId="5916D967" w14:textId="77777777" w:rsidR="005B5882" w:rsidRPr="000761E4" w:rsidRDefault="005B5882" w:rsidP="005B5882">
      <w:pPr>
        <w:rPr>
          <w:rFonts w:ascii="Helvetica" w:hAnsi="Helvetica"/>
        </w:rPr>
      </w:pPr>
    </w:p>
    <w:p w14:paraId="5C9F2C7E" w14:textId="77777777" w:rsidR="005B5882" w:rsidRPr="000761E4" w:rsidRDefault="005B5882" w:rsidP="005B5882">
      <w:pPr>
        <w:rPr>
          <w:rFonts w:ascii="Helvetica" w:hAnsi="Helvetica"/>
        </w:rPr>
      </w:pPr>
    </w:p>
    <w:p w14:paraId="617AC313" w14:textId="77777777" w:rsidR="005B5882" w:rsidRPr="000761E4" w:rsidRDefault="005B5882" w:rsidP="005B5882">
      <w:pPr>
        <w:rPr>
          <w:rFonts w:ascii="Helvetica" w:hAnsi="Helvetica"/>
        </w:rPr>
      </w:pPr>
    </w:p>
    <w:p w14:paraId="3D9A9FEC" w14:textId="77777777" w:rsidR="005B5882" w:rsidRPr="000761E4" w:rsidRDefault="005B5882" w:rsidP="005B5882">
      <w:pPr>
        <w:rPr>
          <w:rFonts w:ascii="Helvetica" w:hAnsi="Helvetica"/>
        </w:rPr>
      </w:pPr>
    </w:p>
    <w:tbl>
      <w:tblPr>
        <w:tblStyle w:val="TableGrid"/>
        <w:tblW w:w="0" w:type="auto"/>
        <w:tblLook w:val="01E0" w:firstRow="1" w:lastRow="1" w:firstColumn="1" w:lastColumn="1" w:noHBand="0" w:noVBand="0"/>
      </w:tblPr>
      <w:tblGrid>
        <w:gridCol w:w="8290"/>
      </w:tblGrid>
      <w:tr w:rsidR="005B5882" w:rsidRPr="000761E4" w14:paraId="480868B1" w14:textId="77777777" w:rsidTr="00C124F9">
        <w:tc>
          <w:tcPr>
            <w:tcW w:w="10116" w:type="dxa"/>
          </w:tcPr>
          <w:p w14:paraId="6FF5E96A" w14:textId="77777777" w:rsidR="005B5882" w:rsidRPr="000761E4" w:rsidRDefault="005B5882" w:rsidP="00C124F9">
            <w:pPr>
              <w:rPr>
                <w:rFonts w:ascii="Helvetica" w:hAnsi="Helvetica"/>
                <w:sz w:val="24"/>
                <w:szCs w:val="24"/>
              </w:rPr>
            </w:pPr>
            <w:r w:rsidRPr="69E17A69">
              <w:rPr>
                <w:rFonts w:ascii="Helvetica" w:hAnsi="Helvetica" w:cs="Helvetica"/>
                <w:sz w:val="24"/>
                <w:szCs w:val="24"/>
                <w:lang w:val="en-US"/>
              </w:rPr>
              <w:t>References (Please provide the names and contact details [email, address, telephone number] of two referees, stating how they know you)</w:t>
            </w:r>
          </w:p>
        </w:tc>
      </w:tr>
      <w:tr w:rsidR="005B5882" w:rsidRPr="000761E4" w14:paraId="75D795B4" w14:textId="77777777" w:rsidTr="00C124F9">
        <w:trPr>
          <w:trHeight w:val="2067"/>
        </w:trPr>
        <w:tc>
          <w:tcPr>
            <w:tcW w:w="10116" w:type="dxa"/>
          </w:tcPr>
          <w:p w14:paraId="05A51869" w14:textId="77777777" w:rsidR="005B5882" w:rsidRPr="000761E4" w:rsidRDefault="005B5882" w:rsidP="00C124F9">
            <w:pPr>
              <w:rPr>
                <w:rFonts w:ascii="Helvetica" w:hAnsi="Helvetica"/>
                <w:sz w:val="24"/>
                <w:szCs w:val="24"/>
              </w:rPr>
            </w:pPr>
          </w:p>
          <w:p w14:paraId="29A619E9" w14:textId="77777777" w:rsidR="005B5882" w:rsidRPr="000761E4" w:rsidRDefault="005B5882" w:rsidP="00C124F9">
            <w:pPr>
              <w:rPr>
                <w:rFonts w:ascii="Helvetica" w:hAnsi="Helvetica"/>
                <w:sz w:val="24"/>
                <w:szCs w:val="24"/>
              </w:rPr>
            </w:pPr>
          </w:p>
          <w:p w14:paraId="643CC819" w14:textId="77777777" w:rsidR="005B5882" w:rsidRPr="000761E4" w:rsidRDefault="005B5882" w:rsidP="00C124F9">
            <w:pPr>
              <w:rPr>
                <w:rFonts w:ascii="Helvetica" w:hAnsi="Helvetica"/>
                <w:sz w:val="24"/>
                <w:szCs w:val="24"/>
              </w:rPr>
            </w:pPr>
          </w:p>
          <w:p w14:paraId="0AD559BA" w14:textId="77777777" w:rsidR="005B5882" w:rsidRPr="000761E4" w:rsidRDefault="005B5882" w:rsidP="00C124F9">
            <w:pPr>
              <w:rPr>
                <w:rFonts w:ascii="Helvetica" w:hAnsi="Helvetica"/>
                <w:sz w:val="24"/>
                <w:szCs w:val="24"/>
              </w:rPr>
            </w:pPr>
          </w:p>
          <w:p w14:paraId="35DFE49A" w14:textId="77777777" w:rsidR="005B5882" w:rsidRPr="000761E4" w:rsidRDefault="005B5882" w:rsidP="00C124F9">
            <w:pPr>
              <w:rPr>
                <w:rFonts w:ascii="Helvetica" w:hAnsi="Helvetica"/>
                <w:sz w:val="24"/>
                <w:szCs w:val="24"/>
              </w:rPr>
            </w:pPr>
          </w:p>
          <w:p w14:paraId="3848BE18" w14:textId="77777777" w:rsidR="005B5882" w:rsidRPr="000761E4" w:rsidRDefault="005B5882" w:rsidP="00C124F9">
            <w:pPr>
              <w:rPr>
                <w:rFonts w:ascii="Helvetica" w:hAnsi="Helvetica"/>
                <w:sz w:val="24"/>
                <w:szCs w:val="24"/>
              </w:rPr>
            </w:pPr>
          </w:p>
          <w:p w14:paraId="59B17868" w14:textId="77777777" w:rsidR="005B5882" w:rsidRPr="000761E4" w:rsidRDefault="005B5882" w:rsidP="00C124F9">
            <w:pPr>
              <w:rPr>
                <w:rFonts w:ascii="Helvetica" w:hAnsi="Helvetica"/>
                <w:sz w:val="24"/>
                <w:szCs w:val="24"/>
              </w:rPr>
            </w:pPr>
          </w:p>
          <w:p w14:paraId="086517E2" w14:textId="77777777" w:rsidR="005B5882" w:rsidRPr="000761E4" w:rsidRDefault="005B5882" w:rsidP="00C124F9">
            <w:pPr>
              <w:rPr>
                <w:rFonts w:ascii="Helvetica" w:hAnsi="Helvetica"/>
                <w:sz w:val="24"/>
                <w:szCs w:val="24"/>
              </w:rPr>
            </w:pPr>
          </w:p>
          <w:p w14:paraId="2951F45F" w14:textId="77777777" w:rsidR="005B5882" w:rsidRPr="000761E4" w:rsidRDefault="005B5882" w:rsidP="00C124F9">
            <w:pPr>
              <w:rPr>
                <w:rFonts w:ascii="Helvetica" w:hAnsi="Helvetica"/>
                <w:sz w:val="24"/>
                <w:szCs w:val="24"/>
              </w:rPr>
            </w:pPr>
          </w:p>
          <w:p w14:paraId="4818ADFD" w14:textId="77777777" w:rsidR="005B5882" w:rsidRPr="000761E4" w:rsidRDefault="005B5882" w:rsidP="00C124F9">
            <w:pPr>
              <w:rPr>
                <w:rFonts w:ascii="Helvetica" w:hAnsi="Helvetica"/>
                <w:sz w:val="24"/>
                <w:szCs w:val="24"/>
              </w:rPr>
            </w:pPr>
          </w:p>
        </w:tc>
      </w:tr>
    </w:tbl>
    <w:p w14:paraId="6A970F94" w14:textId="77777777" w:rsidR="005B5882" w:rsidRPr="000761E4" w:rsidRDefault="005B5882" w:rsidP="005B5882">
      <w:pPr>
        <w:rPr>
          <w:rFonts w:ascii="Helvetica" w:hAnsi="Helvetica"/>
        </w:rPr>
      </w:pPr>
    </w:p>
    <w:p w14:paraId="403D7DE7" w14:textId="77777777" w:rsidR="005B5882" w:rsidRPr="000761E4" w:rsidRDefault="005B5882" w:rsidP="005B5882">
      <w:pPr>
        <w:rPr>
          <w:rFonts w:ascii="Helvetica" w:hAnsi="Helvetica" w:cs="TTE374DAB0t00"/>
        </w:rPr>
      </w:pPr>
    </w:p>
    <w:tbl>
      <w:tblPr>
        <w:tblStyle w:val="TableGrid"/>
        <w:tblW w:w="0" w:type="auto"/>
        <w:tblLook w:val="01E0" w:firstRow="1" w:lastRow="1" w:firstColumn="1" w:lastColumn="1" w:noHBand="0" w:noVBand="0"/>
      </w:tblPr>
      <w:tblGrid>
        <w:gridCol w:w="3426"/>
        <w:gridCol w:w="2432"/>
        <w:gridCol w:w="2432"/>
      </w:tblGrid>
      <w:tr w:rsidR="00250C0C" w:rsidRPr="000761E4" w14:paraId="1FEFB622" w14:textId="77777777" w:rsidTr="6AB5DFB5">
        <w:tc>
          <w:tcPr>
            <w:tcW w:w="3426" w:type="dxa"/>
          </w:tcPr>
          <w:p w14:paraId="3084520A" w14:textId="77777777" w:rsidR="00250C0C" w:rsidRPr="0048550C" w:rsidRDefault="00250C0C" w:rsidP="00C124F9">
            <w:pPr>
              <w:rPr>
                <w:rFonts w:ascii="Helvetica" w:hAnsi="Helvetica"/>
                <w:color w:val="000000" w:themeColor="text1"/>
              </w:rPr>
            </w:pPr>
          </w:p>
        </w:tc>
        <w:tc>
          <w:tcPr>
            <w:tcW w:w="2432" w:type="dxa"/>
          </w:tcPr>
          <w:p w14:paraId="5F4C0D5E" w14:textId="684C8E9F" w:rsidR="00250C0C" w:rsidRPr="0048550C" w:rsidRDefault="00250C0C" w:rsidP="00250C0C">
            <w:pPr>
              <w:jc w:val="center"/>
              <w:rPr>
                <w:rFonts w:ascii="Helvetica" w:hAnsi="Helvetica"/>
                <w:color w:val="000000" w:themeColor="text1"/>
              </w:rPr>
            </w:pPr>
            <w:r>
              <w:rPr>
                <w:rFonts w:ascii="Helvetica" w:hAnsi="Helvetica"/>
                <w:color w:val="000000" w:themeColor="text1"/>
              </w:rPr>
              <w:t>YES</w:t>
            </w:r>
          </w:p>
        </w:tc>
        <w:tc>
          <w:tcPr>
            <w:tcW w:w="2432" w:type="dxa"/>
          </w:tcPr>
          <w:p w14:paraId="03A9B0C9" w14:textId="489408E3" w:rsidR="00250C0C" w:rsidRPr="0048550C" w:rsidRDefault="00250C0C" w:rsidP="00250C0C">
            <w:pPr>
              <w:jc w:val="center"/>
              <w:rPr>
                <w:rFonts w:ascii="Helvetica" w:hAnsi="Helvetica"/>
                <w:color w:val="000000" w:themeColor="text1"/>
              </w:rPr>
            </w:pPr>
            <w:r>
              <w:rPr>
                <w:rFonts w:ascii="Helvetica" w:hAnsi="Helvetica"/>
                <w:color w:val="000000" w:themeColor="text1"/>
              </w:rPr>
              <w:t>NO</w:t>
            </w:r>
          </w:p>
        </w:tc>
      </w:tr>
      <w:tr w:rsidR="00250C0C" w:rsidRPr="000761E4" w14:paraId="0208818E" w14:textId="6E20D161" w:rsidTr="6AB5DFB5">
        <w:tc>
          <w:tcPr>
            <w:tcW w:w="3426" w:type="dxa"/>
          </w:tcPr>
          <w:p w14:paraId="1E5D72C4" w14:textId="7F69143E" w:rsidR="00250C0C" w:rsidRPr="00F54261" w:rsidRDefault="00250C0C" w:rsidP="00C124F9">
            <w:pPr>
              <w:rPr>
                <w:rFonts w:ascii="Helvetica" w:hAnsi="Helvetica"/>
                <w:color w:val="000000" w:themeColor="text1"/>
                <w:sz w:val="24"/>
                <w:szCs w:val="24"/>
              </w:rPr>
            </w:pPr>
            <w:r w:rsidRPr="0048550C">
              <w:rPr>
                <w:rFonts w:ascii="Helvetica" w:hAnsi="Helvetica"/>
                <w:color w:val="000000" w:themeColor="text1"/>
                <w:sz w:val="24"/>
                <w:szCs w:val="24"/>
              </w:rPr>
              <w:t xml:space="preserve">I confirm that I hold a current DBS </w:t>
            </w:r>
          </w:p>
        </w:tc>
        <w:tc>
          <w:tcPr>
            <w:tcW w:w="2432" w:type="dxa"/>
          </w:tcPr>
          <w:p w14:paraId="5D902ABB" w14:textId="77777777" w:rsidR="00250C0C" w:rsidRPr="0048550C" w:rsidRDefault="00250C0C" w:rsidP="00C124F9">
            <w:pPr>
              <w:rPr>
                <w:rFonts w:ascii="Helvetica" w:hAnsi="Helvetica"/>
                <w:color w:val="000000" w:themeColor="text1"/>
              </w:rPr>
            </w:pPr>
          </w:p>
        </w:tc>
        <w:tc>
          <w:tcPr>
            <w:tcW w:w="2432" w:type="dxa"/>
          </w:tcPr>
          <w:p w14:paraId="7C0D7949" w14:textId="77777777" w:rsidR="00250C0C" w:rsidRPr="0048550C" w:rsidRDefault="00250C0C" w:rsidP="00C124F9">
            <w:pPr>
              <w:rPr>
                <w:rFonts w:ascii="Helvetica" w:hAnsi="Helvetica"/>
                <w:color w:val="000000" w:themeColor="text1"/>
              </w:rPr>
            </w:pPr>
          </w:p>
        </w:tc>
      </w:tr>
      <w:tr w:rsidR="00250C0C" w:rsidRPr="000761E4" w14:paraId="4145463F" w14:textId="1DB90547" w:rsidTr="6AB5DFB5">
        <w:tc>
          <w:tcPr>
            <w:tcW w:w="3426" w:type="dxa"/>
          </w:tcPr>
          <w:p w14:paraId="2774A75C" w14:textId="0845F8DE" w:rsidR="00250C0C" w:rsidRPr="00F54261" w:rsidRDefault="00250C0C" w:rsidP="00F54261">
            <w:pPr>
              <w:widowControl w:val="0"/>
              <w:tabs>
                <w:tab w:val="left" w:pos="220"/>
                <w:tab w:val="left" w:pos="720"/>
              </w:tabs>
              <w:autoSpaceDE w:val="0"/>
              <w:autoSpaceDN w:val="0"/>
              <w:adjustRightInd w:val="0"/>
              <w:rPr>
                <w:rFonts w:ascii="Helvetica" w:hAnsi="Helvetica" w:cs="Gill Sans"/>
                <w:color w:val="000000"/>
                <w:sz w:val="24"/>
                <w:szCs w:val="24"/>
              </w:rPr>
            </w:pPr>
            <w:r w:rsidRPr="0048550C">
              <w:rPr>
                <w:rFonts w:ascii="Helvetica" w:hAnsi="Helvetica"/>
                <w:color w:val="000000" w:themeColor="text1"/>
                <w:sz w:val="24"/>
                <w:szCs w:val="24"/>
              </w:rPr>
              <w:t xml:space="preserve">I confirm that I </w:t>
            </w:r>
            <w:r w:rsidRPr="0048550C">
              <w:rPr>
                <w:rFonts w:ascii="Helvetica" w:hAnsi="Helvetica" w:cs="Gill Sans"/>
                <w:color w:val="000000"/>
                <w:sz w:val="24"/>
                <w:szCs w:val="24"/>
              </w:rPr>
              <w:t xml:space="preserve">hold a current </w:t>
            </w:r>
            <w:r w:rsidRPr="0048550C">
              <w:rPr>
                <w:rFonts w:ascii="Helvetica" w:hAnsi="Helvetica" w:cs="Gill Sans"/>
                <w:color w:val="000000" w:themeColor="text1"/>
                <w:sz w:val="24"/>
                <w:szCs w:val="24"/>
              </w:rPr>
              <w:t>Public Liability Insurance</w:t>
            </w:r>
          </w:p>
        </w:tc>
        <w:tc>
          <w:tcPr>
            <w:tcW w:w="2432" w:type="dxa"/>
          </w:tcPr>
          <w:p w14:paraId="52D8A48E" w14:textId="77777777" w:rsidR="00250C0C" w:rsidRPr="0048550C" w:rsidRDefault="00250C0C" w:rsidP="00EC6816">
            <w:pPr>
              <w:widowControl w:val="0"/>
              <w:tabs>
                <w:tab w:val="left" w:pos="220"/>
                <w:tab w:val="left" w:pos="720"/>
              </w:tabs>
              <w:autoSpaceDE w:val="0"/>
              <w:autoSpaceDN w:val="0"/>
              <w:adjustRightInd w:val="0"/>
              <w:rPr>
                <w:rFonts w:ascii="Helvetica" w:hAnsi="Helvetica"/>
                <w:color w:val="000000" w:themeColor="text1"/>
              </w:rPr>
            </w:pPr>
          </w:p>
        </w:tc>
        <w:tc>
          <w:tcPr>
            <w:tcW w:w="2432" w:type="dxa"/>
          </w:tcPr>
          <w:p w14:paraId="5E0C2A11" w14:textId="77777777" w:rsidR="00250C0C" w:rsidRPr="0048550C" w:rsidRDefault="00250C0C" w:rsidP="00EC6816">
            <w:pPr>
              <w:widowControl w:val="0"/>
              <w:tabs>
                <w:tab w:val="left" w:pos="220"/>
                <w:tab w:val="left" w:pos="720"/>
              </w:tabs>
              <w:autoSpaceDE w:val="0"/>
              <w:autoSpaceDN w:val="0"/>
              <w:adjustRightInd w:val="0"/>
              <w:rPr>
                <w:rFonts w:ascii="Helvetica" w:hAnsi="Helvetica"/>
                <w:color w:val="000000" w:themeColor="text1"/>
              </w:rPr>
            </w:pPr>
          </w:p>
        </w:tc>
      </w:tr>
      <w:tr w:rsidR="00250C0C" w:rsidRPr="000761E4" w14:paraId="447091A5" w14:textId="67E671D0" w:rsidTr="6AB5DFB5">
        <w:tc>
          <w:tcPr>
            <w:tcW w:w="3426" w:type="dxa"/>
          </w:tcPr>
          <w:p w14:paraId="5F07AC79" w14:textId="16341305" w:rsidR="00250C0C" w:rsidRPr="0048550C" w:rsidRDefault="00250C0C" w:rsidP="00C124F9">
            <w:pPr>
              <w:rPr>
                <w:rFonts w:ascii="Helvetica" w:hAnsi="Helvetica"/>
                <w:color w:val="000000" w:themeColor="text1"/>
              </w:rPr>
            </w:pPr>
            <w:r w:rsidRPr="6AB5DFB5">
              <w:rPr>
                <w:rFonts w:ascii="Helvetica" w:hAnsi="Helvetica"/>
                <w:color w:val="000000" w:themeColor="text1"/>
                <w:sz w:val="24"/>
                <w:szCs w:val="24"/>
              </w:rPr>
              <w:t>I confirm I am willing to attend relevant professional development opportunities e.g. Introduction to Early Childhood Music Course (</w:t>
            </w:r>
            <w:r w:rsidR="7B3F66E2" w:rsidRPr="6AB5DFB5">
              <w:rPr>
                <w:rFonts w:ascii="Helvetica" w:hAnsi="Helvetica"/>
                <w:color w:val="000000" w:themeColor="text1"/>
                <w:sz w:val="24"/>
                <w:szCs w:val="24"/>
              </w:rPr>
              <w:t>dates to be confirmed -</w:t>
            </w:r>
            <w:r w:rsidR="00F54261" w:rsidRPr="6AB5DFB5">
              <w:rPr>
                <w:rFonts w:ascii="Helvetica" w:hAnsi="Helvetica"/>
                <w:color w:val="000000" w:themeColor="text1"/>
                <w:sz w:val="24"/>
                <w:szCs w:val="24"/>
              </w:rPr>
              <w:t xml:space="preserve"> </w:t>
            </w:r>
            <w:r w:rsidRPr="6AB5DFB5">
              <w:rPr>
                <w:rFonts w:ascii="Helvetica" w:hAnsi="Helvetica"/>
                <w:color w:val="000000" w:themeColor="text1"/>
                <w:sz w:val="24"/>
                <w:szCs w:val="24"/>
              </w:rPr>
              <w:t>online during Autumn</w:t>
            </w:r>
            <w:r w:rsidR="4A5F135B" w:rsidRPr="6AB5DFB5">
              <w:rPr>
                <w:rFonts w:ascii="Helvetica" w:hAnsi="Helvetica"/>
                <w:color w:val="000000" w:themeColor="text1"/>
                <w:sz w:val="24"/>
                <w:szCs w:val="24"/>
              </w:rPr>
              <w:t xml:space="preserve">/Spring </w:t>
            </w:r>
            <w:r w:rsidRPr="6AB5DFB5">
              <w:rPr>
                <w:rFonts w:ascii="Helvetica" w:hAnsi="Helvetica"/>
                <w:color w:val="000000" w:themeColor="text1"/>
                <w:sz w:val="24"/>
                <w:szCs w:val="24"/>
              </w:rPr>
              <w:t>term)</w:t>
            </w:r>
          </w:p>
        </w:tc>
        <w:tc>
          <w:tcPr>
            <w:tcW w:w="2432" w:type="dxa"/>
          </w:tcPr>
          <w:p w14:paraId="68706508" w14:textId="77777777" w:rsidR="00250C0C" w:rsidRPr="0048550C" w:rsidRDefault="00250C0C" w:rsidP="00C124F9">
            <w:pPr>
              <w:rPr>
                <w:rFonts w:ascii="Helvetica" w:hAnsi="Helvetica"/>
                <w:color w:val="000000" w:themeColor="text1"/>
              </w:rPr>
            </w:pPr>
          </w:p>
        </w:tc>
        <w:tc>
          <w:tcPr>
            <w:tcW w:w="2432" w:type="dxa"/>
          </w:tcPr>
          <w:p w14:paraId="0EA922E4" w14:textId="77777777" w:rsidR="00250C0C" w:rsidRPr="0048550C" w:rsidRDefault="00250C0C" w:rsidP="00C124F9">
            <w:pPr>
              <w:rPr>
                <w:rFonts w:ascii="Helvetica" w:hAnsi="Helvetica"/>
                <w:color w:val="000000" w:themeColor="text1"/>
              </w:rPr>
            </w:pPr>
          </w:p>
        </w:tc>
      </w:tr>
      <w:tr w:rsidR="00F54261" w:rsidRPr="000761E4" w14:paraId="5150D9ED" w14:textId="77777777" w:rsidTr="6AB5DFB5">
        <w:tc>
          <w:tcPr>
            <w:tcW w:w="3426" w:type="dxa"/>
          </w:tcPr>
          <w:p w14:paraId="0DD3BEFD" w14:textId="1E2EBF05" w:rsidR="00F54261" w:rsidRPr="00F54261" w:rsidRDefault="00F54261" w:rsidP="6AB5DFB5">
            <w:pPr>
              <w:spacing w:before="100" w:beforeAutospacing="1" w:after="100" w:afterAutospacing="1"/>
              <w:rPr>
                <w:rFonts w:ascii="Helvetica" w:eastAsia="Times New Roman" w:hAnsi="Helvetica"/>
                <w:sz w:val="24"/>
                <w:szCs w:val="24"/>
                <w:lang w:eastAsia="en-GB"/>
              </w:rPr>
            </w:pPr>
            <w:r w:rsidRPr="6AB5DFB5">
              <w:rPr>
                <w:rFonts w:ascii="Helvetica" w:hAnsi="Helvetica"/>
                <w:color w:val="000000" w:themeColor="text1"/>
                <w:sz w:val="24"/>
                <w:szCs w:val="24"/>
              </w:rPr>
              <w:t xml:space="preserve">I confirm I am able to attend the </w:t>
            </w:r>
            <w:r w:rsidRPr="6AB5DFB5">
              <w:rPr>
                <w:rFonts w:ascii="Helvetica" w:eastAsia="Times New Roman" w:hAnsi="Helvetica"/>
                <w:sz w:val="24"/>
                <w:szCs w:val="24"/>
                <w:lang w:eastAsia="en-GB"/>
              </w:rPr>
              <w:t xml:space="preserve">professional development and network opportunity </w:t>
            </w:r>
            <w:r w:rsidR="3FC6B056" w:rsidRPr="6AB5DFB5">
              <w:rPr>
                <w:rFonts w:ascii="Helvetica" w:eastAsia="Times New Roman" w:hAnsi="Helvetica"/>
                <w:sz w:val="24"/>
                <w:szCs w:val="24"/>
                <w:lang w:eastAsia="en-GB"/>
              </w:rPr>
              <w:t>at Ellacombe C of E Academy, Torquay</w:t>
            </w:r>
            <w:r w:rsidRPr="6AB5DFB5">
              <w:rPr>
                <w:rFonts w:ascii="Helvetica" w:eastAsia="Times New Roman" w:hAnsi="Helvetica"/>
                <w:sz w:val="24"/>
                <w:szCs w:val="24"/>
                <w:lang w:eastAsia="en-GB"/>
              </w:rPr>
              <w:t xml:space="preserve"> </w:t>
            </w:r>
            <w:r w:rsidR="79FE8FFE" w:rsidRPr="6AB5DFB5">
              <w:rPr>
                <w:rFonts w:ascii="Helvetica" w:eastAsia="Times New Roman" w:hAnsi="Helvetica"/>
                <w:sz w:val="24"/>
                <w:szCs w:val="24"/>
                <w:lang w:eastAsia="en-GB"/>
              </w:rPr>
              <w:t>Tuesday 26 September 2023 4pm - 6pm</w:t>
            </w:r>
          </w:p>
        </w:tc>
        <w:tc>
          <w:tcPr>
            <w:tcW w:w="2432" w:type="dxa"/>
          </w:tcPr>
          <w:p w14:paraId="0F52B5AC" w14:textId="77777777" w:rsidR="00F54261" w:rsidRPr="0048550C" w:rsidRDefault="00F54261" w:rsidP="00C124F9">
            <w:pPr>
              <w:rPr>
                <w:rFonts w:ascii="Helvetica" w:hAnsi="Helvetica"/>
                <w:color w:val="000000" w:themeColor="text1"/>
              </w:rPr>
            </w:pPr>
          </w:p>
        </w:tc>
        <w:tc>
          <w:tcPr>
            <w:tcW w:w="2432" w:type="dxa"/>
          </w:tcPr>
          <w:p w14:paraId="73103F14" w14:textId="77777777" w:rsidR="00F54261" w:rsidRPr="0048550C" w:rsidRDefault="00F54261" w:rsidP="00C124F9">
            <w:pPr>
              <w:rPr>
                <w:rFonts w:ascii="Helvetica" w:hAnsi="Helvetica"/>
                <w:color w:val="000000" w:themeColor="text1"/>
              </w:rPr>
            </w:pPr>
          </w:p>
        </w:tc>
      </w:tr>
      <w:tr w:rsidR="00250C0C" w:rsidRPr="000761E4" w14:paraId="1E24834E" w14:textId="0A54FC39" w:rsidTr="6AB5DFB5">
        <w:tc>
          <w:tcPr>
            <w:tcW w:w="3426" w:type="dxa"/>
          </w:tcPr>
          <w:p w14:paraId="0CF7EBFA" w14:textId="42F4DD0F" w:rsidR="00250C0C" w:rsidRPr="0048550C" w:rsidRDefault="00250C0C" w:rsidP="6AB5DFB5">
            <w:pPr>
              <w:rPr>
                <w:rFonts w:ascii="Helvetica" w:eastAsia="Times New Roman" w:hAnsi="Helvetica" w:cs="Calibri"/>
                <w:color w:val="000000" w:themeColor="text1"/>
                <w:sz w:val="24"/>
                <w:szCs w:val="24"/>
                <w:lang w:eastAsia="en-GB"/>
              </w:rPr>
            </w:pPr>
            <w:r w:rsidRPr="6AB5DFB5">
              <w:rPr>
                <w:rFonts w:ascii="Helvetica" w:hAnsi="Helvetica"/>
                <w:color w:val="000000" w:themeColor="text1"/>
                <w:sz w:val="24"/>
                <w:szCs w:val="24"/>
              </w:rPr>
              <w:t xml:space="preserve">I confirm I am able to attend 10 </w:t>
            </w:r>
            <w:r w:rsidR="002152C1">
              <w:rPr>
                <w:rFonts w:ascii="Helvetica" w:hAnsi="Helvetica"/>
                <w:color w:val="000000" w:themeColor="text1"/>
                <w:sz w:val="24"/>
                <w:szCs w:val="24"/>
              </w:rPr>
              <w:t xml:space="preserve">friday </w:t>
            </w:r>
            <w:r w:rsidRPr="6AB5DFB5">
              <w:rPr>
                <w:rFonts w:ascii="Helvetica" w:hAnsi="Helvetica"/>
                <w:color w:val="000000" w:themeColor="text1"/>
                <w:sz w:val="24"/>
                <w:szCs w:val="24"/>
              </w:rPr>
              <w:t xml:space="preserve">mornings (half days) alongside my mentor in the EYFS setting in </w:t>
            </w:r>
            <w:r w:rsidR="044DF9CA" w:rsidRPr="6AB5DFB5">
              <w:rPr>
                <w:rFonts w:ascii="Helvetica" w:hAnsi="Helvetica"/>
                <w:color w:val="000000" w:themeColor="text1"/>
                <w:sz w:val="24"/>
                <w:szCs w:val="24"/>
              </w:rPr>
              <w:t xml:space="preserve">Ellacombe C of E Academy, Torquay </w:t>
            </w:r>
            <w:r w:rsidRPr="6AB5DFB5">
              <w:rPr>
                <w:rFonts w:ascii="Helvetica" w:hAnsi="Helvetica"/>
                <w:color w:val="000000" w:themeColor="text1"/>
                <w:sz w:val="24"/>
                <w:szCs w:val="24"/>
              </w:rPr>
              <w:t xml:space="preserve">on </w:t>
            </w:r>
            <w:r w:rsidR="36A9E455" w:rsidRPr="6AB5DFB5">
              <w:rPr>
                <w:rFonts w:ascii="Helvetica" w:eastAsia="Times New Roman" w:hAnsi="Helvetica" w:cs="Calibri"/>
                <w:color w:val="000000" w:themeColor="text1"/>
                <w:sz w:val="24"/>
                <w:szCs w:val="24"/>
                <w:lang w:eastAsia="en-GB"/>
              </w:rPr>
              <w:t>6</w:t>
            </w:r>
            <w:r w:rsidRPr="6AB5DFB5">
              <w:rPr>
                <w:rFonts w:ascii="Helvetica" w:eastAsia="Times New Roman" w:hAnsi="Helvetica" w:cs="Calibri"/>
                <w:color w:val="000000" w:themeColor="text1"/>
                <w:sz w:val="24"/>
                <w:szCs w:val="24"/>
                <w:vertAlign w:val="superscript"/>
                <w:lang w:eastAsia="en-GB"/>
              </w:rPr>
              <w:t xml:space="preserve"> </w:t>
            </w:r>
            <w:r w:rsidRPr="6AB5DFB5">
              <w:rPr>
                <w:rFonts w:ascii="Helvetica" w:eastAsia="Times New Roman" w:hAnsi="Helvetica" w:cs="Calibri"/>
                <w:color w:val="000000" w:themeColor="text1"/>
                <w:sz w:val="24"/>
                <w:szCs w:val="24"/>
                <w:lang w:eastAsia="en-GB"/>
              </w:rPr>
              <w:t>Oct 2</w:t>
            </w:r>
            <w:r w:rsidR="590E36E0" w:rsidRPr="6AB5DFB5">
              <w:rPr>
                <w:rFonts w:ascii="Helvetica" w:eastAsia="Times New Roman" w:hAnsi="Helvetica" w:cs="Calibri"/>
                <w:color w:val="000000" w:themeColor="text1"/>
                <w:sz w:val="24"/>
                <w:szCs w:val="24"/>
                <w:lang w:eastAsia="en-GB"/>
              </w:rPr>
              <w:t>3</w:t>
            </w:r>
            <w:r w:rsidRPr="6AB5DFB5">
              <w:rPr>
                <w:rFonts w:ascii="Helvetica" w:eastAsia="Times New Roman" w:hAnsi="Helvetica" w:cs="Calibri"/>
                <w:color w:val="000000" w:themeColor="text1"/>
                <w:sz w:val="24"/>
                <w:szCs w:val="24"/>
                <w:lang w:eastAsia="en-GB"/>
              </w:rPr>
              <w:t>, 1</w:t>
            </w:r>
            <w:r w:rsidR="15FC56EE" w:rsidRPr="6AB5DFB5">
              <w:rPr>
                <w:rFonts w:ascii="Helvetica" w:eastAsia="Times New Roman" w:hAnsi="Helvetica" w:cs="Calibri"/>
                <w:color w:val="000000" w:themeColor="text1"/>
                <w:sz w:val="24"/>
                <w:szCs w:val="24"/>
                <w:lang w:eastAsia="en-GB"/>
              </w:rPr>
              <w:t xml:space="preserve">3 </w:t>
            </w:r>
            <w:r w:rsidRPr="6AB5DFB5">
              <w:rPr>
                <w:rFonts w:ascii="Helvetica" w:eastAsia="Times New Roman" w:hAnsi="Helvetica" w:cs="Calibri"/>
                <w:color w:val="000000" w:themeColor="text1"/>
                <w:sz w:val="24"/>
                <w:szCs w:val="24"/>
                <w:lang w:eastAsia="en-GB"/>
              </w:rPr>
              <w:t>Oct 2</w:t>
            </w:r>
            <w:r w:rsidR="1B9117D8" w:rsidRPr="6AB5DFB5">
              <w:rPr>
                <w:rFonts w:ascii="Helvetica" w:eastAsia="Times New Roman" w:hAnsi="Helvetica" w:cs="Calibri"/>
                <w:color w:val="000000" w:themeColor="text1"/>
                <w:sz w:val="24"/>
                <w:szCs w:val="24"/>
                <w:lang w:eastAsia="en-GB"/>
              </w:rPr>
              <w:t>3</w:t>
            </w:r>
            <w:r w:rsidRPr="6AB5DFB5">
              <w:rPr>
                <w:rFonts w:ascii="Helvetica" w:eastAsia="Times New Roman" w:hAnsi="Helvetica" w:cs="Calibri"/>
                <w:color w:val="000000" w:themeColor="text1"/>
                <w:sz w:val="24"/>
                <w:szCs w:val="24"/>
                <w:lang w:eastAsia="en-GB"/>
              </w:rPr>
              <w:t xml:space="preserve">, </w:t>
            </w:r>
            <w:r w:rsidR="44855010" w:rsidRPr="6AB5DFB5">
              <w:rPr>
                <w:rFonts w:ascii="Helvetica" w:eastAsia="Times New Roman" w:hAnsi="Helvetica" w:cs="Calibri"/>
                <w:color w:val="000000" w:themeColor="text1"/>
                <w:sz w:val="24"/>
                <w:szCs w:val="24"/>
                <w:lang w:eastAsia="en-GB"/>
              </w:rPr>
              <w:t>3</w:t>
            </w:r>
            <w:r w:rsidRPr="6AB5DFB5">
              <w:rPr>
                <w:rFonts w:ascii="Helvetica" w:eastAsia="Times New Roman" w:hAnsi="Helvetica" w:cs="Calibri"/>
                <w:color w:val="000000" w:themeColor="text1"/>
                <w:sz w:val="24"/>
                <w:szCs w:val="24"/>
                <w:lang w:eastAsia="en-GB"/>
              </w:rPr>
              <w:t xml:space="preserve"> Nov 2</w:t>
            </w:r>
            <w:r w:rsidR="25217320" w:rsidRPr="6AB5DFB5">
              <w:rPr>
                <w:rFonts w:ascii="Helvetica" w:eastAsia="Times New Roman" w:hAnsi="Helvetica" w:cs="Calibri"/>
                <w:color w:val="000000" w:themeColor="text1"/>
                <w:sz w:val="24"/>
                <w:szCs w:val="24"/>
                <w:lang w:eastAsia="en-GB"/>
              </w:rPr>
              <w:t>3</w:t>
            </w:r>
            <w:r w:rsidRPr="6AB5DFB5">
              <w:rPr>
                <w:rFonts w:ascii="Helvetica" w:eastAsia="Times New Roman" w:hAnsi="Helvetica" w:cs="Calibri"/>
                <w:color w:val="000000" w:themeColor="text1"/>
                <w:sz w:val="24"/>
                <w:szCs w:val="24"/>
                <w:lang w:eastAsia="en-GB"/>
              </w:rPr>
              <w:t>,</w:t>
            </w:r>
            <w:r w:rsidR="1D8535B4" w:rsidRPr="6AB5DFB5">
              <w:rPr>
                <w:rFonts w:ascii="Helvetica" w:eastAsia="Times New Roman" w:hAnsi="Helvetica" w:cs="Calibri"/>
                <w:color w:val="000000" w:themeColor="text1"/>
                <w:sz w:val="24"/>
                <w:szCs w:val="24"/>
                <w:lang w:eastAsia="en-GB"/>
              </w:rPr>
              <w:t xml:space="preserve"> 24 Nov 23, 12 Jan 24, 2 Feb 24, 23 Feb 24, 15 Mar 2</w:t>
            </w:r>
            <w:r w:rsidR="461F0DA0" w:rsidRPr="6AB5DFB5">
              <w:rPr>
                <w:rFonts w:ascii="Helvetica" w:eastAsia="Times New Roman" w:hAnsi="Helvetica" w:cs="Calibri"/>
                <w:color w:val="000000" w:themeColor="text1"/>
                <w:sz w:val="24"/>
                <w:szCs w:val="24"/>
                <w:lang w:eastAsia="en-GB"/>
              </w:rPr>
              <w:t>4</w:t>
            </w:r>
            <w:r w:rsidR="1D8535B4" w:rsidRPr="6AB5DFB5">
              <w:rPr>
                <w:rFonts w:ascii="Helvetica" w:eastAsia="Times New Roman" w:hAnsi="Helvetica" w:cs="Calibri"/>
                <w:color w:val="000000" w:themeColor="text1"/>
                <w:sz w:val="24"/>
                <w:szCs w:val="24"/>
                <w:lang w:eastAsia="en-GB"/>
              </w:rPr>
              <w:t xml:space="preserve">, </w:t>
            </w:r>
            <w:r w:rsidR="28ABE7F8" w:rsidRPr="6AB5DFB5">
              <w:rPr>
                <w:rFonts w:ascii="Helvetica" w:eastAsia="Times New Roman" w:hAnsi="Helvetica" w:cs="Calibri"/>
                <w:color w:val="000000" w:themeColor="text1"/>
                <w:sz w:val="24"/>
                <w:szCs w:val="24"/>
                <w:lang w:eastAsia="en-GB"/>
              </w:rPr>
              <w:t>24 Apr 24 and 17 May 2</w:t>
            </w:r>
            <w:r w:rsidR="63490D2F" w:rsidRPr="6AB5DFB5">
              <w:rPr>
                <w:rFonts w:ascii="Helvetica" w:eastAsia="Times New Roman" w:hAnsi="Helvetica" w:cs="Calibri"/>
                <w:color w:val="000000" w:themeColor="text1"/>
                <w:sz w:val="24"/>
                <w:szCs w:val="24"/>
                <w:lang w:eastAsia="en-GB"/>
              </w:rPr>
              <w:t>4</w:t>
            </w:r>
          </w:p>
        </w:tc>
        <w:tc>
          <w:tcPr>
            <w:tcW w:w="2432" w:type="dxa"/>
          </w:tcPr>
          <w:p w14:paraId="70E8FFE3" w14:textId="667F905F" w:rsidR="00250C0C" w:rsidRPr="0048550C" w:rsidRDefault="00250C0C" w:rsidP="6AB5DFB5">
            <w:pPr>
              <w:rPr>
                <w:rFonts w:ascii="Helvetica" w:hAnsi="Helvetica"/>
                <w:color w:val="000000" w:themeColor="text1"/>
              </w:rPr>
            </w:pPr>
          </w:p>
        </w:tc>
        <w:tc>
          <w:tcPr>
            <w:tcW w:w="2432" w:type="dxa"/>
          </w:tcPr>
          <w:p w14:paraId="795CDAF7" w14:textId="77777777" w:rsidR="00250C0C" w:rsidRPr="0048550C" w:rsidRDefault="00250C0C" w:rsidP="00C124F9">
            <w:pPr>
              <w:rPr>
                <w:rFonts w:ascii="Helvetica" w:hAnsi="Helvetica"/>
                <w:color w:val="000000" w:themeColor="text1"/>
              </w:rPr>
            </w:pPr>
          </w:p>
        </w:tc>
      </w:tr>
      <w:tr w:rsidR="00FC32F8" w:rsidRPr="000761E4" w14:paraId="07732372" w14:textId="6E7AD3C0" w:rsidTr="6AB5DFB5">
        <w:tc>
          <w:tcPr>
            <w:tcW w:w="8290" w:type="dxa"/>
            <w:gridSpan w:val="3"/>
          </w:tcPr>
          <w:p w14:paraId="0003BB2F" w14:textId="77777777" w:rsidR="00FC32F8" w:rsidRDefault="00FC32F8" w:rsidP="00C124F9">
            <w:pPr>
              <w:rPr>
                <w:rFonts w:ascii="Helvetica" w:hAnsi="Helvetica"/>
                <w:sz w:val="24"/>
                <w:szCs w:val="24"/>
              </w:rPr>
            </w:pPr>
          </w:p>
          <w:p w14:paraId="2A30B472" w14:textId="77777777" w:rsidR="00FC32F8" w:rsidRPr="001D3C7A" w:rsidRDefault="00FC32F8" w:rsidP="00C124F9">
            <w:pPr>
              <w:rPr>
                <w:rFonts w:ascii="Helvetica" w:eastAsia="Times New Roman" w:hAnsi="Helvetica" w:cs="Calibri"/>
                <w:color w:val="000000" w:themeColor="text1"/>
                <w:sz w:val="24"/>
                <w:szCs w:val="24"/>
                <w:lang w:eastAsia="en-GB"/>
              </w:rPr>
            </w:pPr>
            <w:r w:rsidRPr="000761E4">
              <w:rPr>
                <w:rFonts w:ascii="Helvetica" w:hAnsi="Helvetica"/>
                <w:sz w:val="24"/>
                <w:szCs w:val="24"/>
              </w:rPr>
              <w:t>Signature</w:t>
            </w:r>
            <w:r>
              <w:rPr>
                <w:rFonts w:ascii="Helvetica" w:hAnsi="Helvetica"/>
                <w:sz w:val="24"/>
                <w:szCs w:val="24"/>
              </w:rPr>
              <w:t>:</w:t>
            </w:r>
            <w:r w:rsidRPr="000761E4">
              <w:rPr>
                <w:rFonts w:ascii="Helvetica" w:hAnsi="Helvetica"/>
                <w:sz w:val="24"/>
                <w:szCs w:val="24"/>
              </w:rPr>
              <w:t xml:space="preserve"> </w:t>
            </w:r>
          </w:p>
          <w:p w14:paraId="29874000" w14:textId="77777777" w:rsidR="00FC32F8" w:rsidRPr="000761E4" w:rsidRDefault="00FC32F8" w:rsidP="00C124F9">
            <w:pPr>
              <w:rPr>
                <w:rFonts w:ascii="Helvetica" w:hAnsi="Helvetica"/>
                <w:sz w:val="24"/>
                <w:szCs w:val="24"/>
              </w:rPr>
            </w:pPr>
          </w:p>
          <w:p w14:paraId="44AF0559" w14:textId="77777777" w:rsidR="00FC32F8" w:rsidRDefault="00FC32F8" w:rsidP="00C124F9">
            <w:pPr>
              <w:rPr>
                <w:rFonts w:ascii="Helvetica" w:hAnsi="Helvetica"/>
                <w:sz w:val="24"/>
                <w:szCs w:val="24"/>
              </w:rPr>
            </w:pPr>
            <w:r w:rsidRPr="000761E4">
              <w:rPr>
                <w:rFonts w:ascii="Helvetica" w:hAnsi="Helvetica"/>
                <w:sz w:val="24"/>
                <w:szCs w:val="24"/>
              </w:rPr>
              <w:t xml:space="preserve">Date: </w:t>
            </w:r>
          </w:p>
          <w:p w14:paraId="791A6E5F" w14:textId="77777777" w:rsidR="00FC32F8" w:rsidRDefault="00FC32F8" w:rsidP="00C124F9">
            <w:pPr>
              <w:rPr>
                <w:rFonts w:ascii="Helvetica" w:hAnsi="Helvetica"/>
              </w:rPr>
            </w:pPr>
          </w:p>
        </w:tc>
      </w:tr>
    </w:tbl>
    <w:p w14:paraId="67238D86" w14:textId="77777777" w:rsidR="005B5882" w:rsidRPr="000761E4" w:rsidRDefault="005B5882" w:rsidP="005B5882">
      <w:pPr>
        <w:rPr>
          <w:rFonts w:ascii="Helvetica" w:hAnsi="Helvetica"/>
        </w:rPr>
      </w:pPr>
    </w:p>
    <w:p w14:paraId="59F947F6" w14:textId="77777777" w:rsidR="005B5882" w:rsidRPr="000761E4" w:rsidRDefault="005B5882" w:rsidP="005B5882">
      <w:pPr>
        <w:rPr>
          <w:rFonts w:ascii="Helvetica" w:hAnsi="Helvetica"/>
        </w:rPr>
      </w:pPr>
    </w:p>
    <w:p w14:paraId="4B4A92FD" w14:textId="77777777" w:rsidR="005B5882" w:rsidRPr="006A0E7B" w:rsidRDefault="005B5882" w:rsidP="005B5882">
      <w:pPr>
        <w:jc w:val="center"/>
        <w:rPr>
          <w:rFonts w:ascii="Helvetica" w:hAnsi="Helvetica"/>
        </w:rPr>
      </w:pPr>
      <w:r w:rsidRPr="006A0E7B">
        <w:rPr>
          <w:rFonts w:ascii="Helvetica" w:hAnsi="Helvetica"/>
        </w:rPr>
        <w:t>For queries please contact: earlyyears@takeart.org</w:t>
      </w:r>
    </w:p>
    <w:p w14:paraId="06F5DFF6" w14:textId="77777777" w:rsidR="005B5882" w:rsidRPr="006A0E7B" w:rsidRDefault="005B5882" w:rsidP="005B5882">
      <w:pPr>
        <w:jc w:val="center"/>
        <w:rPr>
          <w:rFonts w:ascii="Helvetica" w:hAnsi="Helvetica"/>
        </w:rPr>
      </w:pPr>
      <w:r w:rsidRPr="006A0E7B">
        <w:rPr>
          <w:rFonts w:ascii="Helvetica" w:hAnsi="Helvetica"/>
        </w:rPr>
        <w:t>Please send completed forms to: earlyyears@takeart.org</w:t>
      </w:r>
    </w:p>
    <w:p w14:paraId="219D90FF" w14:textId="77777777" w:rsidR="005B5882" w:rsidRPr="006A0E7B" w:rsidRDefault="005B5882" w:rsidP="005B5882">
      <w:pPr>
        <w:jc w:val="center"/>
        <w:rPr>
          <w:rFonts w:ascii="Helvetica" w:hAnsi="Helvetica"/>
        </w:rPr>
      </w:pPr>
    </w:p>
    <w:p w14:paraId="34D05C0E" w14:textId="43F1F9B7" w:rsidR="005B5882" w:rsidRPr="000761E4" w:rsidRDefault="005B5882" w:rsidP="6AB5DFB5">
      <w:pPr>
        <w:autoSpaceDE w:val="0"/>
        <w:autoSpaceDN w:val="0"/>
        <w:adjustRightInd w:val="0"/>
        <w:jc w:val="center"/>
        <w:rPr>
          <w:rFonts w:ascii="Helvetica" w:hAnsi="Helvetica"/>
          <w:color w:val="000000" w:themeColor="text1"/>
        </w:rPr>
      </w:pPr>
      <w:r w:rsidRPr="6AB5DFB5">
        <w:rPr>
          <w:rFonts w:ascii="Helvetica" w:hAnsi="Helvetica"/>
        </w:rPr>
        <w:t xml:space="preserve">DEADLINE FOR APPLICATIONS:  </w:t>
      </w:r>
      <w:r w:rsidRPr="6AB5DFB5">
        <w:rPr>
          <w:rFonts w:ascii="Helvetica" w:hAnsi="Helvetica"/>
          <w:color w:val="000000" w:themeColor="text1"/>
        </w:rPr>
        <w:t>Midday Friday</w:t>
      </w:r>
      <w:r w:rsidR="007F18E4" w:rsidRPr="6AB5DFB5">
        <w:rPr>
          <w:rFonts w:ascii="Helvetica" w:hAnsi="Helvetica"/>
          <w:color w:val="000000" w:themeColor="text1"/>
        </w:rPr>
        <w:t xml:space="preserve"> </w:t>
      </w:r>
      <w:r w:rsidR="32F7C7F3" w:rsidRPr="6AB5DFB5">
        <w:rPr>
          <w:rFonts w:ascii="Helvetica" w:hAnsi="Helvetica"/>
          <w:color w:val="000000" w:themeColor="text1"/>
        </w:rPr>
        <w:t>9 June 2023</w:t>
      </w:r>
    </w:p>
    <w:p w14:paraId="1775F71E" w14:textId="77777777" w:rsidR="005B5882" w:rsidRPr="000761E4" w:rsidRDefault="005B5882" w:rsidP="005B5882">
      <w:pPr>
        <w:rPr>
          <w:rFonts w:ascii="Helvetica" w:hAnsi="Helvetica"/>
        </w:rPr>
      </w:pPr>
    </w:p>
    <w:p w14:paraId="2395F206" w14:textId="77777777" w:rsidR="005B5882" w:rsidRDefault="005B5882" w:rsidP="005B5882">
      <w:pPr>
        <w:jc w:val="center"/>
      </w:pPr>
      <w:r w:rsidRPr="0E210D02">
        <w:rPr>
          <w:rFonts w:ascii="Helvetica Neue" w:eastAsia="Helvetica Neue" w:hAnsi="Helvetica Neue" w:cs="Helvetica Neue"/>
          <w:color w:val="000000" w:themeColor="text1"/>
        </w:rPr>
        <w:t>Take Art is committed to equality and strives to create a diverse and inclusive working environment that reflects the diversity of the UK population. Our recruitment process is open to all, but we particularly wish to encourage applicants from backgrounds that are currently under-represented within the sector as well as our organisation. We value the positive impact that increased diversity will bring to our organisation.</w:t>
      </w:r>
    </w:p>
    <w:p w14:paraId="4A728587" w14:textId="77777777" w:rsidR="005B5882" w:rsidRDefault="005B5882" w:rsidP="005B5882"/>
    <w:p w14:paraId="422E0CA8" w14:textId="77777777" w:rsidR="006A62D7" w:rsidRDefault="006A62D7"/>
    <w:sectPr w:rsidR="006A62D7" w:rsidSect="00CD41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TE374DAB0t00">
    <w:panose1 w:val="020B0604020202020204"/>
    <w:charset w:val="00"/>
    <w:family w:val="auto"/>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134D"/>
    <w:multiLevelType w:val="multilevel"/>
    <w:tmpl w:val="6C64A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4657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82"/>
    <w:rsid w:val="000330DA"/>
    <w:rsid w:val="00147F0D"/>
    <w:rsid w:val="00196FA7"/>
    <w:rsid w:val="001A7546"/>
    <w:rsid w:val="001D3C7A"/>
    <w:rsid w:val="002152C1"/>
    <w:rsid w:val="00226FB0"/>
    <w:rsid w:val="00250C0C"/>
    <w:rsid w:val="002664B8"/>
    <w:rsid w:val="002D37A4"/>
    <w:rsid w:val="00310CD4"/>
    <w:rsid w:val="0034496F"/>
    <w:rsid w:val="0048550C"/>
    <w:rsid w:val="004B5458"/>
    <w:rsid w:val="00506713"/>
    <w:rsid w:val="00513924"/>
    <w:rsid w:val="005B5882"/>
    <w:rsid w:val="006600DB"/>
    <w:rsid w:val="006A56FB"/>
    <w:rsid w:val="006A62D7"/>
    <w:rsid w:val="007F18E4"/>
    <w:rsid w:val="009C6858"/>
    <w:rsid w:val="00A95FBC"/>
    <w:rsid w:val="00AF2017"/>
    <w:rsid w:val="00B27A58"/>
    <w:rsid w:val="00C05F3E"/>
    <w:rsid w:val="00C304B6"/>
    <w:rsid w:val="00C833AB"/>
    <w:rsid w:val="00DE6D61"/>
    <w:rsid w:val="00EA7721"/>
    <w:rsid w:val="00EC6816"/>
    <w:rsid w:val="00ED2849"/>
    <w:rsid w:val="00F54261"/>
    <w:rsid w:val="00FC32F8"/>
    <w:rsid w:val="00FD61F6"/>
    <w:rsid w:val="044DF9CA"/>
    <w:rsid w:val="07A75F5A"/>
    <w:rsid w:val="15FC56EE"/>
    <w:rsid w:val="1B9117D8"/>
    <w:rsid w:val="1D8535B4"/>
    <w:rsid w:val="1F20879B"/>
    <w:rsid w:val="25217320"/>
    <w:rsid w:val="28ABE7F8"/>
    <w:rsid w:val="28AE4184"/>
    <w:rsid w:val="32F7C7F3"/>
    <w:rsid w:val="36A9E455"/>
    <w:rsid w:val="38CC52D4"/>
    <w:rsid w:val="3A682335"/>
    <w:rsid w:val="3C03F396"/>
    <w:rsid w:val="3F226BFB"/>
    <w:rsid w:val="3FC6B056"/>
    <w:rsid w:val="44855010"/>
    <w:rsid w:val="461F0DA0"/>
    <w:rsid w:val="4A5F135B"/>
    <w:rsid w:val="502C52B8"/>
    <w:rsid w:val="590E36E0"/>
    <w:rsid w:val="63490D2F"/>
    <w:rsid w:val="6AB5DFB5"/>
    <w:rsid w:val="79FE8FFE"/>
    <w:rsid w:val="7B3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9E256E"/>
  <w15:chartTrackingRefBased/>
  <w15:docId w15:val="{689A005E-4855-0040-BBC2-C89D129B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88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588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685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Griffiths</dc:creator>
  <cp:keywords/>
  <dc:description/>
  <cp:lastModifiedBy>Nadine Griffiths</cp:lastModifiedBy>
  <cp:revision>2</cp:revision>
  <dcterms:created xsi:type="dcterms:W3CDTF">2023-05-26T08:21:00Z</dcterms:created>
  <dcterms:modified xsi:type="dcterms:W3CDTF">2023-05-26T08:21:00Z</dcterms:modified>
</cp:coreProperties>
</file>